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9B5F06" w:rsidTr="009B5F06">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color w:val="0070C0"/>
              </w:rPr>
            </w:pPr>
            <w:r>
              <w:rPr>
                <w:rFonts w:ascii="Arial" w:hAnsi="Arial" w:cs="Arial"/>
              </w:rPr>
              <w:t xml:space="preserve">                            </w:t>
            </w:r>
            <w:r>
              <w:rPr>
                <w:rFonts w:ascii="Arial" w:hAnsi="Arial" w:cs="Arial"/>
                <w:lang w:eastAsia="en-GB"/>
              </w:rPr>
              <w:t> </w:t>
            </w:r>
            <w:r>
              <w:rPr>
                <w:rFonts w:ascii="Arial" w:hAnsi="Arial" w:cs="Arial"/>
                <w:noProof/>
                <w:color w:val="0070C0"/>
                <w:lang w:eastAsia="en-GB"/>
              </w:rPr>
              <w:drawing>
                <wp:inline distT="0" distB="0" distL="0" distR="0">
                  <wp:extent cx="457200" cy="333375"/>
                  <wp:effectExtent l="0" t="0" r="0" b="9525"/>
                  <wp:docPr id="2" name="Picture 2" descr="cid:image004.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F008.D717E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lang w:eastAsia="en-GB"/>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1" name="Picture 1" descr="cid:image005.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008.D717E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9B5F06" w:rsidRDefault="009B5F06" w:rsidP="009B5F06">
            <w:pPr>
              <w:ind w:right="-23"/>
              <w:rPr>
                <w:rFonts w:ascii="Arial" w:hAnsi="Arial" w:cs="Arial"/>
              </w:rPr>
            </w:pPr>
          </w:p>
          <w:p w:rsidR="009B5F06" w:rsidRDefault="009B5F06" w:rsidP="009B5F06">
            <w:pPr>
              <w:ind w:right="-23"/>
              <w:jc w:val="center"/>
              <w:rPr>
                <w:rFonts w:ascii="Arial" w:hAnsi="Arial" w:cs="Arial"/>
                <w:b/>
                <w:bCs/>
                <w:u w:val="single"/>
              </w:rPr>
            </w:pPr>
            <w:r>
              <w:rPr>
                <w:rFonts w:ascii="Arial" w:hAnsi="Arial" w:cs="Arial"/>
                <w:b/>
                <w:bCs/>
                <w:u w:val="single"/>
              </w:rPr>
              <w:t xml:space="preserve">Newsletter Number </w:t>
            </w:r>
            <w:r w:rsidR="00C733E6">
              <w:rPr>
                <w:rFonts w:ascii="Arial" w:hAnsi="Arial" w:cs="Arial"/>
                <w:b/>
                <w:bCs/>
                <w:u w:val="single"/>
              </w:rPr>
              <w:t>2</w:t>
            </w:r>
            <w:r>
              <w:rPr>
                <w:rFonts w:ascii="Arial" w:hAnsi="Arial" w:cs="Arial"/>
                <w:b/>
                <w:bCs/>
                <w:u w:val="single"/>
              </w:rPr>
              <w:t xml:space="preserve"> – </w:t>
            </w:r>
            <w:r w:rsidR="00C733E6">
              <w:rPr>
                <w:rFonts w:ascii="Arial" w:hAnsi="Arial" w:cs="Arial"/>
                <w:b/>
                <w:bCs/>
                <w:u w:val="single"/>
              </w:rPr>
              <w:t>April</w:t>
            </w:r>
            <w:r>
              <w:rPr>
                <w:rFonts w:ascii="Arial" w:hAnsi="Arial" w:cs="Arial"/>
                <w:b/>
                <w:bCs/>
                <w:u w:val="single"/>
              </w:rPr>
              <w:t xml:space="preserve"> 2020</w:t>
            </w:r>
          </w:p>
          <w:p w:rsidR="009B5F06" w:rsidRDefault="009B5F06" w:rsidP="009B5F06">
            <w:pPr>
              <w:ind w:right="-23"/>
              <w:jc w:val="center"/>
              <w:rPr>
                <w:rFonts w:ascii="Arial" w:hAnsi="Arial" w:cs="Arial"/>
                <w:b/>
                <w:bCs/>
                <w:u w:val="single"/>
              </w:rPr>
            </w:pPr>
          </w:p>
          <w:p w:rsidR="009B5F06" w:rsidRDefault="00C733E6" w:rsidP="009B5F06">
            <w:pPr>
              <w:ind w:right="-23"/>
              <w:rPr>
                <w:rFonts w:ascii="Arial" w:hAnsi="Arial" w:cs="Arial"/>
                <w:b/>
                <w:bCs/>
              </w:rPr>
            </w:pPr>
            <w:r>
              <w:rPr>
                <w:rFonts w:ascii="Arial" w:hAnsi="Arial" w:cs="Arial"/>
                <w:b/>
                <w:bCs/>
              </w:rPr>
              <w:t>I hope that you are all well, keeping safe and observing all the Government Guidelines.  Make sure that you harness your artistic bent and get painting to avoid the monotony of isolation and/or restricted movements.</w:t>
            </w:r>
          </w:p>
          <w:p w:rsidR="00C733E6" w:rsidRDefault="00C733E6" w:rsidP="009B5F06">
            <w:pPr>
              <w:ind w:right="-23"/>
              <w:rPr>
                <w:rFonts w:ascii="Arial" w:hAnsi="Arial" w:cs="Arial"/>
                <w:b/>
                <w:bCs/>
              </w:rPr>
            </w:pPr>
          </w:p>
          <w:p w:rsidR="00C733E6" w:rsidRDefault="00C733E6" w:rsidP="009B5F06">
            <w:pPr>
              <w:ind w:right="-23"/>
              <w:rPr>
                <w:rFonts w:ascii="Arial" w:hAnsi="Arial" w:cs="Arial"/>
                <w:b/>
                <w:bCs/>
              </w:rPr>
            </w:pPr>
            <w:r>
              <w:rPr>
                <w:rFonts w:ascii="Arial" w:hAnsi="Arial" w:cs="Arial"/>
                <w:b/>
                <w:bCs/>
              </w:rPr>
              <w:t xml:space="preserve">I thought that I would leave it until today to send out the April newsletter as, if I had sent it yesterday, you may have thought it was a joke! </w:t>
            </w:r>
            <w:r w:rsidRPr="00C733E6">
              <w:rPr>
                <w:rFonts w:ascii="Arial" w:hAnsi="Arial" w:cs="Arial"/>
                <w:b/>
                <w:bCs/>
              </w:rPr>
              <w:sym w:font="Wingdings" w:char="F04A"/>
            </w:r>
          </w:p>
          <w:p w:rsidR="00FF2374" w:rsidRDefault="00FF2374" w:rsidP="009B5F06">
            <w:pPr>
              <w:ind w:right="-23"/>
              <w:rPr>
                <w:rFonts w:ascii="Arial" w:hAnsi="Arial" w:cs="Arial"/>
                <w:b/>
                <w:bCs/>
              </w:rPr>
            </w:pPr>
          </w:p>
          <w:p w:rsidR="00C734C7" w:rsidRDefault="00FF2374" w:rsidP="009B5F06">
            <w:pPr>
              <w:ind w:right="-23"/>
              <w:rPr>
                <w:rFonts w:ascii="Arial" w:hAnsi="Arial" w:cs="Arial"/>
                <w:bCs/>
              </w:rPr>
            </w:pPr>
            <w:r>
              <w:rPr>
                <w:rFonts w:ascii="Arial" w:hAnsi="Arial" w:cs="Arial"/>
                <w:bCs/>
              </w:rPr>
              <w:t xml:space="preserve">Those of you used to seeing Wendy and </w:t>
            </w:r>
            <w:r w:rsidR="00CB34F2">
              <w:rPr>
                <w:rFonts w:ascii="Arial" w:hAnsi="Arial" w:cs="Arial"/>
                <w:bCs/>
              </w:rPr>
              <w:t>me</w:t>
            </w:r>
            <w:r>
              <w:rPr>
                <w:rFonts w:ascii="Arial" w:hAnsi="Arial" w:cs="Arial"/>
                <w:bCs/>
              </w:rPr>
              <w:t xml:space="preserve"> walking </w:t>
            </w:r>
            <w:r w:rsidR="007D7F0D">
              <w:rPr>
                <w:rFonts w:ascii="Arial" w:hAnsi="Arial" w:cs="Arial"/>
                <w:bCs/>
              </w:rPr>
              <w:t>my</w:t>
            </w:r>
            <w:r>
              <w:rPr>
                <w:rFonts w:ascii="Arial" w:hAnsi="Arial" w:cs="Arial"/>
                <w:bCs/>
              </w:rPr>
              <w:t xml:space="preserve"> </w:t>
            </w:r>
            <w:r w:rsidR="00CB34F2">
              <w:rPr>
                <w:rFonts w:ascii="Arial" w:hAnsi="Arial" w:cs="Arial"/>
                <w:bCs/>
              </w:rPr>
              <w:t>Jack Russe</w:t>
            </w:r>
            <w:r w:rsidR="007D7F0D">
              <w:rPr>
                <w:rFonts w:ascii="Arial" w:hAnsi="Arial" w:cs="Arial"/>
                <w:bCs/>
              </w:rPr>
              <w:t>l</w:t>
            </w:r>
            <w:r w:rsidR="00CB34F2">
              <w:rPr>
                <w:rFonts w:ascii="Arial" w:hAnsi="Arial" w:cs="Arial"/>
                <w:bCs/>
              </w:rPr>
              <w:t>l</w:t>
            </w:r>
            <w:r>
              <w:rPr>
                <w:rFonts w:ascii="Arial" w:hAnsi="Arial" w:cs="Arial"/>
                <w:bCs/>
              </w:rPr>
              <w:t xml:space="preserve"> on the prom may have noticed that I have been absent from the exercises</w:t>
            </w:r>
            <w:r w:rsidR="00576036">
              <w:rPr>
                <w:rFonts w:ascii="Arial" w:hAnsi="Arial" w:cs="Arial"/>
                <w:bCs/>
              </w:rPr>
              <w:t xml:space="preserve"> this week</w:t>
            </w:r>
            <w:r>
              <w:rPr>
                <w:rFonts w:ascii="Arial" w:hAnsi="Arial" w:cs="Arial"/>
                <w:bCs/>
              </w:rPr>
              <w:t xml:space="preserve">.  </w:t>
            </w:r>
          </w:p>
          <w:p w:rsidR="00C734C7" w:rsidRDefault="00FF2374" w:rsidP="009B5F06">
            <w:pPr>
              <w:ind w:right="-23"/>
              <w:rPr>
                <w:rFonts w:ascii="Arial" w:hAnsi="Arial" w:cs="Arial"/>
                <w:bCs/>
              </w:rPr>
            </w:pPr>
            <w:r>
              <w:rPr>
                <w:rFonts w:ascii="Arial" w:hAnsi="Arial" w:cs="Arial"/>
                <w:bCs/>
              </w:rPr>
              <w:t>Currently, I am in co-isolation with my 91 year old mum in her house in Ashington.  She was released from hospital on Monday (perhaps a little early</w:t>
            </w:r>
            <w:r w:rsidR="00CB34F2">
              <w:rPr>
                <w:rFonts w:ascii="Arial" w:hAnsi="Arial" w:cs="Arial"/>
                <w:bCs/>
              </w:rPr>
              <w:t>,</w:t>
            </w:r>
            <w:r>
              <w:rPr>
                <w:rFonts w:ascii="Arial" w:hAnsi="Arial" w:cs="Arial"/>
                <w:bCs/>
              </w:rPr>
              <w:t xml:space="preserve"> to make beds available for the tsunami?) six weeks after her successful cancer operation.  So she needs a lot of caring</w:t>
            </w:r>
            <w:r w:rsidR="00576036">
              <w:rPr>
                <w:rFonts w:ascii="Arial" w:hAnsi="Arial" w:cs="Arial"/>
                <w:bCs/>
              </w:rPr>
              <w:t xml:space="preserve"> for</w:t>
            </w:r>
            <w:r>
              <w:rPr>
                <w:rFonts w:ascii="Arial" w:hAnsi="Arial" w:cs="Arial"/>
                <w:bCs/>
              </w:rPr>
              <w:t xml:space="preserve">.  </w:t>
            </w:r>
          </w:p>
          <w:p w:rsidR="00C734C7" w:rsidRDefault="00FF2374" w:rsidP="009B5F06">
            <w:pPr>
              <w:ind w:right="-23"/>
              <w:rPr>
                <w:rFonts w:ascii="Arial" w:hAnsi="Arial" w:cs="Arial"/>
                <w:bCs/>
              </w:rPr>
            </w:pPr>
            <w:r>
              <w:rPr>
                <w:rFonts w:ascii="Arial" w:hAnsi="Arial" w:cs="Arial"/>
                <w:bCs/>
              </w:rPr>
              <w:t>We decided that the best (and safest) way was for me to come and stay with her</w:t>
            </w:r>
            <w:r w:rsidR="00C734C7">
              <w:rPr>
                <w:rFonts w:ascii="Arial" w:hAnsi="Arial" w:cs="Arial"/>
                <w:bCs/>
              </w:rPr>
              <w:t>,</w:t>
            </w:r>
            <w:r>
              <w:rPr>
                <w:rFonts w:ascii="Arial" w:hAnsi="Arial" w:cs="Arial"/>
                <w:bCs/>
              </w:rPr>
              <w:t xml:space="preserve"> </w:t>
            </w:r>
            <w:r w:rsidR="00C734C7">
              <w:rPr>
                <w:rFonts w:ascii="Arial" w:hAnsi="Arial" w:cs="Arial"/>
                <w:bCs/>
              </w:rPr>
              <w:t>with</w:t>
            </w:r>
            <w:r>
              <w:rPr>
                <w:rFonts w:ascii="Arial" w:hAnsi="Arial" w:cs="Arial"/>
                <w:bCs/>
              </w:rPr>
              <w:t xml:space="preserve"> </w:t>
            </w:r>
            <w:r w:rsidR="005D3654">
              <w:rPr>
                <w:rFonts w:ascii="Arial" w:hAnsi="Arial" w:cs="Arial"/>
                <w:bCs/>
              </w:rPr>
              <w:t>W</w:t>
            </w:r>
            <w:r>
              <w:rPr>
                <w:rFonts w:ascii="Arial" w:hAnsi="Arial" w:cs="Arial"/>
                <w:bCs/>
              </w:rPr>
              <w:t>endy do</w:t>
            </w:r>
            <w:r w:rsidR="00C734C7">
              <w:rPr>
                <w:rFonts w:ascii="Arial" w:hAnsi="Arial" w:cs="Arial"/>
                <w:bCs/>
              </w:rPr>
              <w:t>ing the shopping, etc. and leaving</w:t>
            </w:r>
            <w:r>
              <w:rPr>
                <w:rFonts w:ascii="Arial" w:hAnsi="Arial" w:cs="Arial"/>
                <w:bCs/>
              </w:rPr>
              <w:t xml:space="preserve"> it on the doorstep.  </w:t>
            </w:r>
          </w:p>
          <w:p w:rsidR="00FF2374" w:rsidRDefault="00FF2374" w:rsidP="009B5F06">
            <w:pPr>
              <w:ind w:right="-23"/>
              <w:rPr>
                <w:rFonts w:ascii="Arial" w:hAnsi="Arial" w:cs="Arial"/>
                <w:bCs/>
              </w:rPr>
            </w:pPr>
            <w:r>
              <w:rPr>
                <w:rFonts w:ascii="Arial" w:hAnsi="Arial" w:cs="Arial"/>
                <w:bCs/>
              </w:rPr>
              <w:t>The only people allowed across the thresh</w:t>
            </w:r>
            <w:r w:rsidR="005D3654">
              <w:rPr>
                <w:rFonts w:ascii="Arial" w:hAnsi="Arial" w:cs="Arial"/>
                <w:bCs/>
              </w:rPr>
              <w:t>old are the district nurses!!</w:t>
            </w:r>
          </w:p>
          <w:p w:rsidR="00C734C7" w:rsidRDefault="00C734C7" w:rsidP="009B5F06">
            <w:pPr>
              <w:ind w:right="-23"/>
              <w:rPr>
                <w:rFonts w:ascii="Arial" w:hAnsi="Arial" w:cs="Arial"/>
                <w:bCs/>
              </w:rPr>
            </w:pPr>
            <w:r>
              <w:rPr>
                <w:rFonts w:ascii="Arial" w:hAnsi="Arial" w:cs="Arial"/>
                <w:bCs/>
              </w:rPr>
              <w:t>So, although I am exercising around the streets of Hirst, I cannot manage as far as Newbiggin prom!</w:t>
            </w:r>
          </w:p>
          <w:p w:rsidR="00C734C7" w:rsidRDefault="00C734C7" w:rsidP="009B5F06">
            <w:pPr>
              <w:ind w:right="-23"/>
              <w:rPr>
                <w:rFonts w:ascii="Arial" w:hAnsi="Arial" w:cs="Arial"/>
                <w:bCs/>
              </w:rPr>
            </w:pPr>
            <w:r>
              <w:rPr>
                <w:rFonts w:ascii="Arial" w:hAnsi="Arial" w:cs="Arial"/>
                <w:bCs/>
              </w:rPr>
              <w:t xml:space="preserve">Hopefully, </w:t>
            </w:r>
            <w:r w:rsidR="00354535">
              <w:rPr>
                <w:rFonts w:ascii="Arial" w:hAnsi="Arial" w:cs="Arial"/>
                <w:bCs/>
              </w:rPr>
              <w:t xml:space="preserve">as well as this little exercise, </w:t>
            </w:r>
            <w:r>
              <w:rPr>
                <w:rFonts w:ascii="Arial" w:hAnsi="Arial" w:cs="Arial"/>
                <w:bCs/>
              </w:rPr>
              <w:t>I will eventually be able to find a bit of time also to do a bit of painting!!</w:t>
            </w:r>
          </w:p>
          <w:p w:rsidR="00AC1760" w:rsidRDefault="00AC1760" w:rsidP="009B5F06">
            <w:pPr>
              <w:ind w:right="-23"/>
              <w:rPr>
                <w:rFonts w:ascii="Arial" w:hAnsi="Arial" w:cs="Arial"/>
                <w:bCs/>
              </w:rPr>
            </w:pPr>
          </w:p>
          <w:p w:rsidR="00AC1760" w:rsidRPr="00AC1760" w:rsidRDefault="00AC1760" w:rsidP="00AC1760">
            <w:pPr>
              <w:ind w:right="-23"/>
              <w:rPr>
                <w:rFonts w:ascii="Arial" w:hAnsi="Arial" w:cs="Arial"/>
                <w:bCs/>
              </w:rPr>
            </w:pPr>
            <w:r w:rsidRPr="00AC1760">
              <w:rPr>
                <w:rFonts w:ascii="Arial" w:hAnsi="Arial" w:cs="Arial"/>
                <w:bCs/>
              </w:rPr>
              <w:t>During this lock-down period, if you need any guidance or advice about your painting (as that is probably all that most of us will be doing whilst locked in our homes!), please don’t hesitate to contact me by email or phone.</w:t>
            </w:r>
          </w:p>
          <w:p w:rsidR="00AC1760" w:rsidRDefault="00AC1760" w:rsidP="009B5F06">
            <w:pPr>
              <w:ind w:right="-23"/>
              <w:rPr>
                <w:rFonts w:ascii="Arial" w:hAnsi="Arial" w:cs="Arial"/>
                <w:bCs/>
              </w:rPr>
            </w:pPr>
          </w:p>
          <w:p w:rsidR="00C734C7" w:rsidRPr="00FF2374" w:rsidRDefault="00C734C7" w:rsidP="009B5F06">
            <w:pPr>
              <w:ind w:right="-23"/>
              <w:rPr>
                <w:rFonts w:ascii="Arial" w:hAnsi="Arial" w:cs="Arial"/>
                <w:bCs/>
              </w:rPr>
            </w:pPr>
          </w:p>
          <w:p w:rsidR="009B5F06" w:rsidRDefault="00C733E6" w:rsidP="009B5F06">
            <w:pPr>
              <w:ind w:right="-23"/>
              <w:rPr>
                <w:rFonts w:ascii="Arial" w:hAnsi="Arial" w:cs="Arial"/>
                <w:b/>
                <w:bCs/>
              </w:rPr>
            </w:pPr>
            <w:r>
              <w:rPr>
                <w:rFonts w:ascii="Arial" w:hAnsi="Arial" w:cs="Arial"/>
                <w:b/>
                <w:bCs/>
              </w:rPr>
              <w:t>Due to the Government restrictions, I think we can work on the assumption that the following events will be cancelled (or, in the case of the exhibition, postponed to a later date)</w:t>
            </w:r>
            <w:r w:rsidR="009B5F06">
              <w:rPr>
                <w:rFonts w:ascii="Arial" w:hAnsi="Arial" w:cs="Arial"/>
                <w:b/>
                <w:bCs/>
              </w:rPr>
              <w:t>:</w:t>
            </w:r>
          </w:p>
          <w:p w:rsidR="009B5F06" w:rsidRDefault="009B5F06" w:rsidP="009B5F06">
            <w:pPr>
              <w:ind w:right="-23"/>
              <w:rPr>
                <w:rFonts w:ascii="Arial" w:hAnsi="Arial" w:cs="Arial"/>
              </w:rPr>
            </w:pPr>
          </w:p>
          <w:p w:rsidR="009B5F06" w:rsidRDefault="009B5F06" w:rsidP="009B5F06">
            <w:pPr>
              <w:spacing w:after="60"/>
              <w:ind w:right="-23"/>
              <w:rPr>
                <w:rFonts w:ascii="Arial" w:hAnsi="Arial" w:cs="Arial"/>
              </w:rPr>
            </w:pPr>
            <w:r>
              <w:rPr>
                <w:rFonts w:ascii="Arial" w:hAnsi="Arial" w:cs="Arial"/>
              </w:rPr>
              <w:t>Saturday – Sunday     4</w:t>
            </w:r>
            <w:r>
              <w:rPr>
                <w:rFonts w:ascii="Arial" w:hAnsi="Arial" w:cs="Arial"/>
                <w:vertAlign w:val="superscript"/>
              </w:rPr>
              <w:t>th</w:t>
            </w:r>
            <w:r>
              <w:rPr>
                <w:rFonts w:ascii="Arial" w:hAnsi="Arial" w:cs="Arial"/>
              </w:rPr>
              <w:t>-5</w:t>
            </w:r>
            <w:r>
              <w:rPr>
                <w:rFonts w:ascii="Arial" w:hAnsi="Arial" w:cs="Arial"/>
                <w:vertAlign w:val="superscript"/>
              </w:rPr>
              <w:t>th</w:t>
            </w:r>
            <w:r>
              <w:rPr>
                <w:rFonts w:ascii="Arial" w:hAnsi="Arial" w:cs="Arial"/>
              </w:rPr>
              <w:t xml:space="preserve"> April                  Easter Fayre</w:t>
            </w:r>
            <w:r w:rsidR="00C734C7">
              <w:rPr>
                <w:rFonts w:ascii="Arial" w:hAnsi="Arial" w:cs="Arial"/>
              </w:rPr>
              <w:tab/>
            </w:r>
            <w:r w:rsidR="00C734C7">
              <w:rPr>
                <w:rFonts w:ascii="Arial" w:hAnsi="Arial" w:cs="Arial"/>
              </w:rPr>
              <w:tab/>
            </w:r>
            <w:r w:rsidR="00C734C7">
              <w:rPr>
                <w:rFonts w:ascii="Arial" w:hAnsi="Arial" w:cs="Arial"/>
              </w:rPr>
              <w:tab/>
              <w:t>CANCELLED</w:t>
            </w:r>
          </w:p>
          <w:p w:rsidR="009B5F06" w:rsidRDefault="009B5F06" w:rsidP="009B5F06">
            <w:pPr>
              <w:spacing w:after="60"/>
              <w:ind w:right="-23"/>
              <w:rPr>
                <w:rFonts w:ascii="Arial" w:hAnsi="Arial" w:cs="Arial"/>
                <w:color w:val="FF0000"/>
              </w:rPr>
            </w:pPr>
            <w:r>
              <w:rPr>
                <w:rFonts w:ascii="Arial" w:hAnsi="Arial" w:cs="Arial"/>
              </w:rPr>
              <w:t>Saturday – Monday    2</w:t>
            </w:r>
            <w:r>
              <w:rPr>
                <w:rFonts w:ascii="Arial" w:hAnsi="Arial" w:cs="Arial"/>
                <w:vertAlign w:val="superscript"/>
              </w:rPr>
              <w:t>nd</w:t>
            </w:r>
            <w:r>
              <w:rPr>
                <w:rFonts w:ascii="Arial" w:hAnsi="Arial" w:cs="Arial"/>
              </w:rPr>
              <w:t>-4</w:t>
            </w:r>
            <w:r>
              <w:rPr>
                <w:rFonts w:ascii="Arial" w:hAnsi="Arial" w:cs="Arial"/>
                <w:vertAlign w:val="superscript"/>
              </w:rPr>
              <w:t>th</w:t>
            </w:r>
            <w:r>
              <w:rPr>
                <w:rFonts w:ascii="Arial" w:hAnsi="Arial" w:cs="Arial"/>
              </w:rPr>
              <w:t xml:space="preserve"> May                  Little Gem Exhibition </w:t>
            </w:r>
            <w:r>
              <w:rPr>
                <w:rFonts w:ascii="Arial" w:hAnsi="Arial" w:cs="Arial"/>
                <w:color w:val="FF0000"/>
              </w:rPr>
              <w:t>*</w:t>
            </w:r>
            <w:r w:rsidR="00C734C7">
              <w:rPr>
                <w:rFonts w:ascii="Arial" w:hAnsi="Arial" w:cs="Arial"/>
                <w:color w:val="FF0000"/>
              </w:rPr>
              <w:tab/>
              <w:t>POSTPONED</w:t>
            </w:r>
          </w:p>
          <w:p w:rsidR="009B5F06" w:rsidRDefault="009B5F06" w:rsidP="009B5F06">
            <w:pPr>
              <w:spacing w:after="60"/>
              <w:ind w:right="-23"/>
              <w:rPr>
                <w:rFonts w:ascii="Arial" w:hAnsi="Arial" w:cs="Arial"/>
              </w:rPr>
            </w:pPr>
            <w:r>
              <w:rPr>
                <w:rFonts w:ascii="Arial" w:hAnsi="Arial" w:cs="Arial"/>
              </w:rPr>
              <w:t>Friday                          8</w:t>
            </w:r>
            <w:r>
              <w:rPr>
                <w:rFonts w:ascii="Arial" w:hAnsi="Arial" w:cs="Arial"/>
                <w:vertAlign w:val="superscript"/>
              </w:rPr>
              <w:t>th</w:t>
            </w:r>
            <w:r>
              <w:rPr>
                <w:rFonts w:ascii="Arial" w:hAnsi="Arial" w:cs="Arial"/>
              </w:rPr>
              <w:t xml:space="preserve"> May                       VE Day – Bookstall</w:t>
            </w:r>
            <w:r w:rsidR="00C734C7">
              <w:rPr>
                <w:rFonts w:ascii="Arial" w:hAnsi="Arial" w:cs="Arial"/>
              </w:rPr>
              <w:tab/>
            </w:r>
            <w:r w:rsidR="00C734C7">
              <w:rPr>
                <w:rFonts w:ascii="Arial" w:hAnsi="Arial" w:cs="Arial"/>
              </w:rPr>
              <w:tab/>
              <w:t>CANCELLED</w:t>
            </w:r>
          </w:p>
          <w:p w:rsidR="00354535" w:rsidRDefault="00354535" w:rsidP="009B5F06">
            <w:pPr>
              <w:spacing w:after="240"/>
              <w:ind w:right="-23"/>
              <w:rPr>
                <w:rFonts w:ascii="Arial" w:hAnsi="Arial" w:cs="Arial"/>
              </w:rPr>
            </w:pPr>
          </w:p>
          <w:p w:rsidR="00C733E6" w:rsidRDefault="00C733E6" w:rsidP="009B5F06">
            <w:pPr>
              <w:spacing w:after="240"/>
              <w:ind w:right="-23"/>
              <w:rPr>
                <w:rFonts w:ascii="Arial" w:hAnsi="Arial" w:cs="Arial"/>
              </w:rPr>
            </w:pPr>
            <w:r>
              <w:rPr>
                <w:rFonts w:ascii="Arial" w:hAnsi="Arial" w:cs="Arial"/>
              </w:rPr>
              <w:t>The committee will be reviewing the subsequent events in the light of future instructions</w:t>
            </w:r>
            <w:r w:rsidR="00C734C7">
              <w:rPr>
                <w:rFonts w:ascii="Arial" w:hAnsi="Arial" w:cs="Arial"/>
              </w:rPr>
              <w:t xml:space="preserve"> and </w:t>
            </w:r>
            <w:r>
              <w:rPr>
                <w:rFonts w:ascii="Arial" w:hAnsi="Arial" w:cs="Arial"/>
              </w:rPr>
              <w:t>advice from the Government</w:t>
            </w:r>
            <w:r w:rsidR="00C734C7">
              <w:rPr>
                <w:rFonts w:ascii="Arial" w:hAnsi="Arial" w:cs="Arial"/>
              </w:rPr>
              <w:t>.</w:t>
            </w:r>
          </w:p>
          <w:p w:rsidR="009B5F06" w:rsidRDefault="009B5F06" w:rsidP="009B5F06">
            <w:pPr>
              <w:ind w:right="-23"/>
              <w:rPr>
                <w:rFonts w:ascii="Arial" w:hAnsi="Arial" w:cs="Arial"/>
              </w:rPr>
            </w:pPr>
          </w:p>
          <w:p w:rsidR="00C734C7" w:rsidRDefault="00C734C7" w:rsidP="00C734C7">
            <w:pPr>
              <w:ind w:right="-23"/>
              <w:rPr>
                <w:rFonts w:ascii="Arial" w:hAnsi="Arial" w:cs="Arial"/>
                <w:b/>
                <w:bCs/>
              </w:rPr>
            </w:pPr>
            <w:r>
              <w:rPr>
                <w:rFonts w:ascii="Arial" w:hAnsi="Arial" w:cs="Arial"/>
                <w:b/>
                <w:bCs/>
              </w:rPr>
              <w:t>Northumberland Lottery</w:t>
            </w:r>
          </w:p>
          <w:p w:rsidR="00C734C7" w:rsidRDefault="00C734C7" w:rsidP="00C734C7">
            <w:pPr>
              <w:ind w:right="-23"/>
              <w:rPr>
                <w:rFonts w:ascii="Arial" w:hAnsi="Arial" w:cs="Arial"/>
                <w:b/>
                <w:bCs/>
              </w:rPr>
            </w:pPr>
          </w:p>
          <w:p w:rsidR="00C734C7" w:rsidRDefault="00C734C7" w:rsidP="00C734C7">
            <w:pPr>
              <w:ind w:right="-23"/>
              <w:rPr>
                <w:rFonts w:ascii="Arial" w:hAnsi="Arial" w:cs="Arial"/>
              </w:rPr>
            </w:pPr>
            <w:r>
              <w:rPr>
                <w:rFonts w:ascii="Arial" w:hAnsi="Arial" w:cs="Arial"/>
              </w:rPr>
              <w:t xml:space="preserve">As you may have noticed </w:t>
            </w:r>
            <w:r w:rsidR="00AC1760">
              <w:rPr>
                <w:rFonts w:ascii="Arial" w:hAnsi="Arial" w:cs="Arial"/>
              </w:rPr>
              <w:t>in the Little Gem window, before the shutdown, Little Gem as a registered charity has been successful in its application and is now part of (and a beneficiary of) the Northumberland Lottery.</w:t>
            </w:r>
          </w:p>
          <w:p w:rsidR="00AC1760" w:rsidRDefault="00AC1760" w:rsidP="00C734C7">
            <w:pPr>
              <w:ind w:right="-23"/>
              <w:rPr>
                <w:rFonts w:ascii="Arial" w:hAnsi="Arial" w:cs="Arial"/>
              </w:rPr>
            </w:pPr>
          </w:p>
          <w:p w:rsidR="00E05B9B" w:rsidRDefault="00E05B9B" w:rsidP="00E05B9B">
            <w:pPr>
              <w:ind w:right="-23"/>
              <w:rPr>
                <w:rFonts w:ascii="Arial" w:hAnsi="Arial" w:cs="Arial"/>
              </w:rPr>
            </w:pPr>
            <w:r>
              <w:rPr>
                <w:rFonts w:ascii="Arial" w:hAnsi="Arial" w:cs="Arial"/>
              </w:rPr>
              <w:t>The first draw is on Saturday 25</w:t>
            </w:r>
            <w:r w:rsidRPr="00E05B9B">
              <w:rPr>
                <w:rFonts w:ascii="Arial" w:hAnsi="Arial" w:cs="Arial"/>
                <w:vertAlign w:val="superscript"/>
              </w:rPr>
              <w:t>th</w:t>
            </w:r>
            <w:r>
              <w:rPr>
                <w:rFonts w:ascii="Arial" w:hAnsi="Arial" w:cs="Arial"/>
              </w:rPr>
              <w:t xml:space="preserve"> April. Buy your tickets before then (through the Little Gem page) and </w:t>
            </w:r>
            <w:r w:rsidR="00CB34F2">
              <w:rPr>
                <w:rFonts w:ascii="Arial" w:hAnsi="Arial" w:cs="Arial"/>
              </w:rPr>
              <w:t xml:space="preserve">50% of the </w:t>
            </w:r>
            <w:r>
              <w:rPr>
                <w:rFonts w:ascii="Arial" w:hAnsi="Arial" w:cs="Arial"/>
              </w:rPr>
              <w:t xml:space="preserve">proceeds will come to our charity AND you stand a chance of winning £25,000 </w:t>
            </w:r>
            <w:r w:rsidR="00CB34F2">
              <w:rPr>
                <w:rFonts w:ascii="Arial" w:hAnsi="Arial" w:cs="Arial"/>
              </w:rPr>
              <w:t xml:space="preserve">- </w:t>
            </w:r>
            <w:r>
              <w:rPr>
                <w:rFonts w:ascii="Arial" w:hAnsi="Arial" w:cs="Arial"/>
              </w:rPr>
              <w:t>and all for just £1 per week!</w:t>
            </w:r>
          </w:p>
          <w:p w:rsidR="00E05B9B" w:rsidRDefault="00E05B9B" w:rsidP="00E05B9B">
            <w:pPr>
              <w:ind w:right="-23"/>
              <w:rPr>
                <w:rFonts w:ascii="Arial" w:hAnsi="Arial" w:cs="Arial"/>
              </w:rPr>
            </w:pPr>
          </w:p>
          <w:p w:rsidR="00E05B9B" w:rsidRDefault="00E05B9B" w:rsidP="00E05B9B">
            <w:pPr>
              <w:ind w:right="-23"/>
              <w:rPr>
                <w:rFonts w:ascii="Arial" w:hAnsi="Arial" w:cs="Arial"/>
              </w:rPr>
            </w:pPr>
          </w:p>
          <w:p w:rsidR="00AC1760" w:rsidRDefault="00AC1760" w:rsidP="00C734C7">
            <w:pPr>
              <w:ind w:right="-23"/>
              <w:rPr>
                <w:rFonts w:ascii="Arial" w:hAnsi="Arial" w:cs="Arial"/>
              </w:rPr>
            </w:pPr>
            <w:r>
              <w:rPr>
                <w:rFonts w:ascii="Arial" w:hAnsi="Arial" w:cs="Arial"/>
              </w:rPr>
              <w:t>For more information visit</w:t>
            </w:r>
            <w:r w:rsidR="00E05B9B">
              <w:rPr>
                <w:rFonts w:ascii="Arial" w:hAnsi="Arial" w:cs="Arial"/>
              </w:rPr>
              <w:t xml:space="preserve">: </w:t>
            </w:r>
            <w:hyperlink r:id="rId8" w:history="1">
              <w:r w:rsidR="00E05B9B" w:rsidRPr="00597AF1">
                <w:rPr>
                  <w:rStyle w:val="Hyperlink"/>
                  <w:rFonts w:ascii="Arial" w:hAnsi="Arial" w:cs="Arial"/>
                </w:rPr>
                <w:t>www.NorthumberlandLottery.co.uk</w:t>
              </w:r>
            </w:hyperlink>
            <w:r w:rsidR="00E05B9B">
              <w:rPr>
                <w:rFonts w:ascii="Arial" w:hAnsi="Arial" w:cs="Arial"/>
              </w:rPr>
              <w:t xml:space="preserve">  click on ‘Buy Tickets’ and search for The Little Gem Arts and Crafts Gallery.</w:t>
            </w:r>
          </w:p>
          <w:p w:rsidR="00E05B9B" w:rsidRDefault="00E05B9B" w:rsidP="00C734C7">
            <w:pPr>
              <w:ind w:right="-23"/>
              <w:rPr>
                <w:rFonts w:ascii="Arial" w:hAnsi="Arial" w:cs="Arial"/>
              </w:rPr>
            </w:pPr>
          </w:p>
          <w:p w:rsidR="00E05B9B" w:rsidRDefault="00E05B9B" w:rsidP="00C734C7">
            <w:pPr>
              <w:ind w:right="-23"/>
              <w:rPr>
                <w:rFonts w:ascii="Arial" w:hAnsi="Arial" w:cs="Arial"/>
              </w:rPr>
            </w:pPr>
            <w:r>
              <w:rPr>
                <w:rFonts w:ascii="Arial" w:hAnsi="Arial" w:cs="Arial"/>
              </w:rPr>
              <w:t xml:space="preserve">The more people who we get to enter </w:t>
            </w:r>
            <w:r w:rsidR="00CB34F2">
              <w:rPr>
                <w:rFonts w:ascii="Arial" w:hAnsi="Arial" w:cs="Arial"/>
              </w:rPr>
              <w:t>via our ‘The Little Gem Arts and Crafts Gallery’ page on the lottery, the more money comes into our charity.  So spread the word (as long as you keep 2 metres from the recipient</w:t>
            </w:r>
            <w:proofErr w:type="gramStart"/>
            <w:r w:rsidR="00CB34F2">
              <w:rPr>
                <w:rFonts w:ascii="Arial" w:hAnsi="Arial" w:cs="Arial"/>
              </w:rPr>
              <w:t xml:space="preserve">! </w:t>
            </w:r>
            <w:r w:rsidR="00CB34F2" w:rsidRPr="00CB34F2">
              <w:rPr>
                <w:rFonts w:ascii="Arial" w:hAnsi="Arial" w:cs="Arial"/>
              </w:rPr>
              <w:sym w:font="Wingdings" w:char="F04A"/>
            </w:r>
            <w:proofErr w:type="gramEnd"/>
            <w:r w:rsidR="00CB34F2">
              <w:rPr>
                <w:rFonts w:ascii="Arial" w:hAnsi="Arial" w:cs="Arial"/>
              </w:rPr>
              <w:t xml:space="preserve"> )</w:t>
            </w:r>
            <w:r w:rsidR="007D7F0D">
              <w:rPr>
                <w:rFonts w:ascii="Arial" w:hAnsi="Arial" w:cs="Arial"/>
              </w:rPr>
              <w:t>.</w:t>
            </w:r>
          </w:p>
          <w:p w:rsidR="00AC1760" w:rsidRDefault="00AC1760" w:rsidP="00C734C7">
            <w:pPr>
              <w:ind w:right="-23"/>
              <w:rPr>
                <w:rFonts w:ascii="Arial" w:hAnsi="Arial" w:cs="Arial"/>
              </w:rPr>
            </w:pPr>
          </w:p>
          <w:p w:rsidR="00AC1760" w:rsidRDefault="00AC1760" w:rsidP="00C734C7">
            <w:pPr>
              <w:ind w:right="-23"/>
              <w:rPr>
                <w:rFonts w:ascii="Arial" w:hAnsi="Arial" w:cs="Arial"/>
              </w:rPr>
            </w:pPr>
            <w:r>
              <w:rPr>
                <w:rFonts w:ascii="Arial" w:hAnsi="Arial" w:cs="Arial"/>
              </w:rPr>
              <w:t xml:space="preserve">Please </w:t>
            </w:r>
            <w:r w:rsidR="005D3654">
              <w:rPr>
                <w:rFonts w:ascii="Arial" w:hAnsi="Arial" w:cs="Arial"/>
              </w:rPr>
              <w:t xml:space="preserve">also </w:t>
            </w:r>
            <w:r>
              <w:rPr>
                <w:rFonts w:ascii="Arial" w:hAnsi="Arial" w:cs="Arial"/>
              </w:rPr>
              <w:t>see some further information at the end of this email.</w:t>
            </w:r>
          </w:p>
          <w:p w:rsidR="00C734C7" w:rsidRDefault="00C734C7" w:rsidP="00C734C7">
            <w:pPr>
              <w:ind w:right="-23"/>
              <w:rPr>
                <w:rFonts w:ascii="Arial" w:hAnsi="Arial" w:cs="Arial"/>
              </w:rPr>
            </w:pPr>
          </w:p>
          <w:p w:rsidR="009B5F06" w:rsidRDefault="009B5F06" w:rsidP="00C734C7">
            <w:pPr>
              <w:ind w:right="-23"/>
              <w:rPr>
                <w:rFonts w:ascii="Arial" w:hAnsi="Arial" w:cs="Arial"/>
                <w:b/>
                <w:bCs/>
              </w:rPr>
            </w:pPr>
            <w:r>
              <w:rPr>
                <w:rFonts w:ascii="Arial" w:hAnsi="Arial" w:cs="Arial"/>
                <w:b/>
                <w:bCs/>
              </w:rPr>
              <w:t>Little Gem Logo</w:t>
            </w:r>
          </w:p>
          <w:p w:rsidR="009B5F06" w:rsidRDefault="009B5F06" w:rsidP="009B5F06">
            <w:pPr>
              <w:ind w:right="-23"/>
              <w:rPr>
                <w:rFonts w:ascii="Arial" w:hAnsi="Arial" w:cs="Arial"/>
                <w:b/>
                <w:bCs/>
              </w:rPr>
            </w:pPr>
          </w:p>
          <w:p w:rsidR="00C734C7" w:rsidRDefault="00C734C7" w:rsidP="009B5F06">
            <w:pPr>
              <w:ind w:right="-23"/>
              <w:rPr>
                <w:rFonts w:ascii="Arial" w:hAnsi="Arial" w:cs="Arial"/>
              </w:rPr>
            </w:pPr>
            <w:r>
              <w:rPr>
                <w:rFonts w:ascii="Arial" w:hAnsi="Arial" w:cs="Arial"/>
              </w:rPr>
              <w:t xml:space="preserve">We haven’t </w:t>
            </w:r>
            <w:r w:rsidR="007D7F0D">
              <w:rPr>
                <w:rFonts w:ascii="Arial" w:hAnsi="Arial" w:cs="Arial"/>
              </w:rPr>
              <w:t xml:space="preserve">yet </w:t>
            </w:r>
            <w:bookmarkStart w:id="0" w:name="_GoBack"/>
            <w:bookmarkEnd w:id="0"/>
            <w:r>
              <w:rPr>
                <w:rFonts w:ascii="Arial" w:hAnsi="Arial" w:cs="Arial"/>
              </w:rPr>
              <w:t>seen any proposals for the Little Gem Logo; so, now you have some time on your hands, get your thinking caps on and design something fantastic for us to use on the Northumberland Lottery and other places,</w:t>
            </w:r>
          </w:p>
          <w:p w:rsidR="009B5F06" w:rsidRDefault="00C734C7" w:rsidP="009B5F06">
            <w:pPr>
              <w:ind w:right="-23"/>
              <w:rPr>
                <w:rFonts w:ascii="Arial" w:hAnsi="Arial" w:cs="Arial"/>
              </w:rPr>
            </w:pPr>
            <w:r>
              <w:rPr>
                <w:rFonts w:ascii="Arial" w:hAnsi="Arial" w:cs="Arial"/>
              </w:rPr>
              <w:t>Remember, t</w:t>
            </w:r>
            <w:r w:rsidR="009B5F06">
              <w:rPr>
                <w:rFonts w:ascii="Arial" w:hAnsi="Arial" w:cs="Arial"/>
              </w:rPr>
              <w:t>here will be a prize for the winning entry</w:t>
            </w:r>
            <w:r>
              <w:rPr>
                <w:rFonts w:ascii="Arial" w:hAnsi="Arial" w:cs="Arial"/>
              </w:rPr>
              <w:t>!</w:t>
            </w:r>
          </w:p>
          <w:p w:rsidR="009B5F06" w:rsidRDefault="009B5F06" w:rsidP="009B5F06">
            <w:pPr>
              <w:ind w:right="-23"/>
              <w:rPr>
                <w:rFonts w:ascii="Arial" w:hAnsi="Arial" w:cs="Arial"/>
                <w:b/>
                <w:bCs/>
              </w:rPr>
            </w:pPr>
          </w:p>
          <w:p w:rsidR="009B5F06" w:rsidRDefault="005D3654" w:rsidP="009B5F06">
            <w:pPr>
              <w:ind w:right="-23"/>
              <w:rPr>
                <w:rFonts w:ascii="Arial" w:hAnsi="Arial" w:cs="Arial"/>
                <w:b/>
                <w:bCs/>
              </w:rPr>
            </w:pPr>
            <w:r>
              <w:rPr>
                <w:rFonts w:ascii="Arial" w:hAnsi="Arial" w:cs="Arial"/>
                <w:b/>
                <w:bCs/>
              </w:rPr>
              <w:t>Painting at Home</w:t>
            </w:r>
          </w:p>
          <w:p w:rsidR="009B5F06" w:rsidRDefault="009B5F06" w:rsidP="009B5F06">
            <w:pPr>
              <w:ind w:right="-23"/>
              <w:rPr>
                <w:rFonts w:ascii="Arial" w:hAnsi="Arial" w:cs="Arial"/>
              </w:rPr>
            </w:pPr>
          </w:p>
          <w:p w:rsidR="005D3654" w:rsidRDefault="005D3654" w:rsidP="009B5F06">
            <w:pPr>
              <w:ind w:right="-23"/>
              <w:rPr>
                <w:rFonts w:ascii="Arial" w:hAnsi="Arial" w:cs="Arial"/>
              </w:rPr>
            </w:pPr>
            <w:r>
              <w:rPr>
                <w:rFonts w:ascii="Arial" w:hAnsi="Arial" w:cs="Arial"/>
              </w:rPr>
              <w:t>As we are all being good boys and girls and staying at home, we aren’t able to share our paintings with others in our groups and workshops.</w:t>
            </w:r>
            <w:r w:rsidR="00CB34F2">
              <w:rPr>
                <w:rFonts w:ascii="Arial" w:hAnsi="Arial" w:cs="Arial"/>
              </w:rPr>
              <w:t xml:space="preserve">  </w:t>
            </w:r>
            <w:r w:rsidR="00CB34F2">
              <w:rPr>
                <w:rFonts w:ascii="Arial" w:hAnsi="Arial" w:cs="Arial"/>
              </w:rPr>
              <w:br/>
              <w:t xml:space="preserve">So, if you </w:t>
            </w:r>
            <w:r w:rsidR="00354535">
              <w:rPr>
                <w:rFonts w:ascii="Arial" w:hAnsi="Arial" w:cs="Arial"/>
              </w:rPr>
              <w:t xml:space="preserve">want to </w:t>
            </w:r>
            <w:r w:rsidR="00CB34F2">
              <w:rPr>
                <w:rFonts w:ascii="Arial" w:hAnsi="Arial" w:cs="Arial"/>
              </w:rPr>
              <w:t xml:space="preserve">send in a photo or scan of any paintings that you have done during the shutdown by email to me, I will share with the rest of our community.  </w:t>
            </w:r>
            <w:r w:rsidR="00CB34F2">
              <w:rPr>
                <w:rFonts w:ascii="Arial" w:hAnsi="Arial" w:cs="Arial"/>
              </w:rPr>
              <w:br/>
              <w:t>Keith Belshaw has already sent me his Clown Giraffe (!?!) and I will distribute it with others once I get them in.</w:t>
            </w:r>
          </w:p>
          <w:p w:rsidR="00CB34F2" w:rsidRDefault="00CB34F2" w:rsidP="009B5F06">
            <w:pPr>
              <w:ind w:right="-23"/>
              <w:rPr>
                <w:rFonts w:ascii="Arial" w:hAnsi="Arial" w:cs="Arial"/>
              </w:rPr>
            </w:pPr>
          </w:p>
          <w:p w:rsidR="00CB34F2" w:rsidRDefault="00CB34F2" w:rsidP="00CB34F2">
            <w:pPr>
              <w:ind w:right="-23"/>
              <w:rPr>
                <w:rFonts w:ascii="Arial" w:hAnsi="Arial" w:cs="Arial"/>
                <w:b/>
                <w:bCs/>
              </w:rPr>
            </w:pPr>
            <w:r>
              <w:rPr>
                <w:rFonts w:ascii="Arial" w:hAnsi="Arial" w:cs="Arial"/>
                <w:b/>
                <w:bCs/>
              </w:rPr>
              <w:t>Painting at Home Competition</w:t>
            </w:r>
          </w:p>
          <w:p w:rsidR="00CB34F2" w:rsidRDefault="00CB34F2" w:rsidP="00CB34F2">
            <w:pPr>
              <w:ind w:right="-23"/>
              <w:rPr>
                <w:rFonts w:ascii="Arial" w:hAnsi="Arial" w:cs="Arial"/>
              </w:rPr>
            </w:pPr>
          </w:p>
          <w:p w:rsidR="00CB34F2" w:rsidRDefault="00CB34F2" w:rsidP="00CB34F2">
            <w:pPr>
              <w:ind w:right="-23"/>
              <w:rPr>
                <w:rFonts w:ascii="Arial" w:hAnsi="Arial" w:cs="Arial"/>
              </w:rPr>
            </w:pPr>
            <w:r>
              <w:rPr>
                <w:rFonts w:ascii="Arial" w:hAnsi="Arial" w:cs="Arial"/>
              </w:rPr>
              <w:t>And, if you need any more Incentivisation</w:t>
            </w:r>
            <w:r w:rsidR="00354535">
              <w:rPr>
                <w:rFonts w:ascii="Arial" w:hAnsi="Arial" w:cs="Arial"/>
              </w:rPr>
              <w:t xml:space="preserve"> for painting</w:t>
            </w:r>
            <w:r>
              <w:rPr>
                <w:rFonts w:ascii="Arial" w:hAnsi="Arial" w:cs="Arial"/>
              </w:rPr>
              <w:t>:  at the end of the shutdown, when we are back to normal, I will be running a competition of all paintings done by our groups whilst at home during the shutdown.</w:t>
            </w:r>
          </w:p>
          <w:p w:rsidR="00CB34F2" w:rsidRDefault="00CB34F2" w:rsidP="00CB34F2">
            <w:pPr>
              <w:ind w:right="-23"/>
              <w:rPr>
                <w:rFonts w:ascii="Arial" w:hAnsi="Arial" w:cs="Arial"/>
              </w:rPr>
            </w:pPr>
            <w:r>
              <w:rPr>
                <w:rFonts w:ascii="Arial" w:hAnsi="Arial" w:cs="Arial"/>
              </w:rPr>
              <w:t xml:space="preserve">I will include all paintings which have been submitted for </w:t>
            </w:r>
            <w:r w:rsidR="00354535">
              <w:rPr>
                <w:rFonts w:ascii="Arial" w:hAnsi="Arial" w:cs="Arial"/>
              </w:rPr>
              <w:t xml:space="preserve">email </w:t>
            </w:r>
            <w:r>
              <w:rPr>
                <w:rFonts w:ascii="Arial" w:hAnsi="Arial" w:cs="Arial"/>
              </w:rPr>
              <w:t>circulation</w:t>
            </w:r>
            <w:r w:rsidR="00576036">
              <w:rPr>
                <w:rFonts w:ascii="Arial" w:hAnsi="Arial" w:cs="Arial"/>
              </w:rPr>
              <w:t>,</w:t>
            </w:r>
            <w:r>
              <w:rPr>
                <w:rFonts w:ascii="Arial" w:hAnsi="Arial" w:cs="Arial"/>
              </w:rPr>
              <w:t xml:space="preserve"> as well as any which you may bring in to the workshops once </w:t>
            </w:r>
            <w:r w:rsidR="00576036">
              <w:rPr>
                <w:rFonts w:ascii="Arial" w:hAnsi="Arial" w:cs="Arial"/>
              </w:rPr>
              <w:t xml:space="preserve">they get </w:t>
            </w:r>
            <w:r>
              <w:rPr>
                <w:rFonts w:ascii="Arial" w:hAnsi="Arial" w:cs="Arial"/>
              </w:rPr>
              <w:t>going</w:t>
            </w:r>
            <w:r w:rsidR="00576036">
              <w:rPr>
                <w:rFonts w:ascii="Arial" w:hAnsi="Arial" w:cs="Arial"/>
              </w:rPr>
              <w:t xml:space="preserve"> again</w:t>
            </w:r>
            <w:r>
              <w:rPr>
                <w:rFonts w:ascii="Arial" w:hAnsi="Arial" w:cs="Arial"/>
              </w:rPr>
              <w:t>.</w:t>
            </w:r>
          </w:p>
          <w:p w:rsidR="00CB34F2" w:rsidRDefault="00CB34F2" w:rsidP="00CB34F2">
            <w:pPr>
              <w:ind w:right="-23"/>
              <w:rPr>
                <w:rFonts w:ascii="Arial" w:hAnsi="Arial" w:cs="Arial"/>
              </w:rPr>
            </w:pPr>
            <w:r>
              <w:rPr>
                <w:rFonts w:ascii="Arial" w:hAnsi="Arial" w:cs="Arial"/>
              </w:rPr>
              <w:t xml:space="preserve">As the competition prize is being donated by my mum, it looks like I am disqualified from entering!  </w:t>
            </w:r>
            <w:r w:rsidRPr="00CB34F2">
              <w:rPr>
                <w:rFonts w:ascii="Arial" w:hAnsi="Arial" w:cs="Arial"/>
              </w:rPr>
              <w:sym w:font="Wingdings" w:char="F04C"/>
            </w:r>
          </w:p>
          <w:p w:rsidR="005D3654" w:rsidRDefault="005D3654" w:rsidP="009B5F06">
            <w:pPr>
              <w:ind w:right="-23"/>
              <w:rPr>
                <w:rFonts w:ascii="Arial" w:hAnsi="Arial" w:cs="Arial"/>
              </w:rPr>
            </w:pPr>
          </w:p>
          <w:p w:rsidR="009B5F06" w:rsidRDefault="009B5F06" w:rsidP="009B5F06">
            <w:pPr>
              <w:ind w:right="-23"/>
              <w:rPr>
                <w:rFonts w:ascii="Arial" w:hAnsi="Arial" w:cs="Arial"/>
                <w:b/>
                <w:bCs/>
              </w:rPr>
            </w:pPr>
            <w:proofErr w:type="spellStart"/>
            <w:r>
              <w:rPr>
                <w:rFonts w:ascii="Arial" w:hAnsi="Arial" w:cs="Arial"/>
                <w:b/>
                <w:bCs/>
              </w:rPr>
              <w:t>Any more</w:t>
            </w:r>
            <w:proofErr w:type="spellEnd"/>
            <w:r>
              <w:rPr>
                <w:rFonts w:ascii="Arial" w:hAnsi="Arial" w:cs="Arial"/>
                <w:b/>
                <w:bCs/>
              </w:rPr>
              <w:t>?</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 xml:space="preserve">Please let me know if there are any other topics which you would like to see included in these newsletters; or, in fact, if you have any input or contributions, please let me have them in time for their inclusion in the newsletters (which I shall try to circulate at the </w:t>
            </w:r>
            <w:r w:rsidR="00576036">
              <w:rPr>
                <w:rFonts w:ascii="Arial" w:hAnsi="Arial" w:cs="Arial"/>
              </w:rPr>
              <w:t>start</w:t>
            </w:r>
            <w:r>
              <w:rPr>
                <w:rFonts w:ascii="Arial" w:hAnsi="Arial" w:cs="Arial"/>
              </w:rPr>
              <w:t xml:space="preserve"> of each month).</w:t>
            </w:r>
          </w:p>
          <w:p w:rsidR="00354535" w:rsidRDefault="00354535" w:rsidP="009B5F06">
            <w:pPr>
              <w:ind w:right="-23"/>
              <w:rPr>
                <w:rFonts w:ascii="Arial" w:hAnsi="Arial" w:cs="Arial"/>
              </w:rPr>
            </w:pPr>
          </w:p>
          <w:p w:rsidR="00354535" w:rsidRDefault="00354535" w:rsidP="009B5F06">
            <w:pPr>
              <w:ind w:right="-23"/>
              <w:rPr>
                <w:rFonts w:ascii="Arial" w:hAnsi="Arial" w:cs="Arial"/>
              </w:rPr>
            </w:pPr>
            <w:r>
              <w:rPr>
                <w:rFonts w:ascii="Arial" w:hAnsi="Arial" w:cs="Arial"/>
              </w:rPr>
              <w:t>In this trying time, if you have any art &amp; craft related news, or gossip, please pass it to me and I will include it in the next newsletter (or by a special email, if appropriate).</w:t>
            </w:r>
          </w:p>
          <w:p w:rsidR="009B5F06" w:rsidRDefault="009B5F06" w:rsidP="009B5F06">
            <w:pPr>
              <w:ind w:right="-23"/>
              <w:rPr>
                <w:rFonts w:ascii="Arial" w:hAnsi="Arial" w:cs="Arial"/>
              </w:rPr>
            </w:pPr>
          </w:p>
          <w:p w:rsidR="00576036" w:rsidRDefault="00C0429F" w:rsidP="009B5F06">
            <w:pPr>
              <w:ind w:right="-23"/>
              <w:jc w:val="center"/>
              <w:rPr>
                <w:rFonts w:ascii="Arial" w:hAnsi="Arial" w:cs="Arial"/>
              </w:rPr>
            </w:pPr>
            <w:r w:rsidRPr="00576036">
              <w:rPr>
                <w:rFonts w:ascii="Comic Sans MS" w:hAnsi="Comic Sans MS"/>
                <w:b/>
                <w:noProof/>
                <w:sz w:val="28"/>
                <w:lang w:eastAsia="en-GB"/>
              </w:rPr>
              <w:drawing>
                <wp:anchor distT="0" distB="0" distL="114300" distR="114300" simplePos="0" relativeHeight="251657216"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009B5F06" w:rsidRPr="00576036">
              <w:rPr>
                <w:rFonts w:ascii="Comic Sans MS" w:hAnsi="Comic Sans MS"/>
                <w:b/>
                <w:noProof/>
                <w:sz w:val="28"/>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r w:rsidR="00576036" w:rsidRPr="00576036">
              <w:rPr>
                <w:rFonts w:ascii="Comic Sans MS" w:hAnsi="Comic Sans MS" w:cs="Arial"/>
                <w:b/>
                <w:sz w:val="28"/>
              </w:rPr>
              <w:t>Stay safe and healthy</w:t>
            </w:r>
            <w:r w:rsidR="00576036">
              <w:rPr>
                <w:rFonts w:ascii="Arial" w:hAnsi="Arial" w:cs="Arial"/>
              </w:rPr>
              <w:t>!</w:t>
            </w:r>
          </w:p>
          <w:p w:rsidR="00576036" w:rsidRDefault="00576036" w:rsidP="009B5F06">
            <w:pPr>
              <w:ind w:right="-23"/>
              <w:jc w:val="center"/>
              <w:rPr>
                <w:rFonts w:ascii="Arial" w:hAnsi="Arial" w:cs="Arial"/>
              </w:rPr>
            </w:pPr>
          </w:p>
          <w:p w:rsidR="009B5F06" w:rsidRDefault="009B5F06" w:rsidP="009B5F06">
            <w:pPr>
              <w:ind w:right="-23"/>
              <w:jc w:val="center"/>
              <w:rPr>
                <w:rFonts w:ascii="Arial" w:hAnsi="Arial" w:cs="Arial"/>
              </w:rPr>
            </w:pPr>
            <w:r>
              <w:rPr>
                <w:rFonts w:ascii="Arial" w:hAnsi="Arial" w:cs="Arial"/>
              </w:rPr>
              <w:t>Steve Wilkinson</w:t>
            </w:r>
          </w:p>
          <w:p w:rsidR="009B5F06" w:rsidRDefault="00354535" w:rsidP="009B5F06">
            <w:pPr>
              <w:ind w:right="-23"/>
              <w:jc w:val="center"/>
              <w:rPr>
                <w:rFonts w:ascii="Arial" w:hAnsi="Arial" w:cs="Arial"/>
              </w:rPr>
            </w:pPr>
            <w:r>
              <w:rPr>
                <w:rFonts w:ascii="Arial" w:hAnsi="Arial" w:cs="Arial"/>
              </w:rPr>
              <w:t>2</w:t>
            </w:r>
            <w:r w:rsidRPr="00354535">
              <w:rPr>
                <w:rFonts w:ascii="Arial" w:hAnsi="Arial" w:cs="Arial"/>
                <w:vertAlign w:val="superscript"/>
              </w:rPr>
              <w:t>nd</w:t>
            </w:r>
            <w:r>
              <w:rPr>
                <w:rFonts w:ascii="Arial" w:hAnsi="Arial" w:cs="Arial"/>
              </w:rPr>
              <w:t xml:space="preserve"> April</w:t>
            </w:r>
            <w:r w:rsidR="009B5F06">
              <w:rPr>
                <w:rFonts w:ascii="Arial" w:hAnsi="Arial" w:cs="Arial"/>
              </w:rPr>
              <w:t xml:space="preserve"> 2020</w:t>
            </w: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576036" w:rsidP="0008588B">
            <w:pPr>
              <w:ind w:right="-23"/>
              <w:jc w:val="center"/>
              <w:rPr>
                <w:rFonts w:ascii="Arial" w:hAnsi="Arial" w:cs="Arial"/>
              </w:rPr>
            </w:pPr>
            <w:r>
              <w:rPr>
                <w:rFonts w:ascii="Arial" w:hAnsi="Arial" w:cs="Arial"/>
                <w:noProof/>
                <w:lang w:eastAsia="en-GB"/>
              </w:rPr>
              <w:drawing>
                <wp:inline distT="0" distB="0" distL="0" distR="0">
                  <wp:extent cx="4236003" cy="599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have-launched-on-northumberland-lottery%20-%20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3217" cy="6015572"/>
                          </a:xfrm>
                          <a:prstGeom prst="rect">
                            <a:avLst/>
                          </a:prstGeom>
                        </pic:spPr>
                      </pic:pic>
                    </a:graphicData>
                  </a:graphic>
                </wp:inline>
              </w:drawing>
            </w:r>
          </w:p>
          <w:p w:rsidR="00576036" w:rsidRDefault="00576036" w:rsidP="009B5F06">
            <w:pPr>
              <w:ind w:right="-23"/>
              <w:rPr>
                <w:rFonts w:ascii="Arial" w:hAnsi="Arial" w:cs="Arial"/>
              </w:rPr>
            </w:pPr>
          </w:p>
          <w:p w:rsidR="009B5F06" w:rsidRDefault="009B5F06" w:rsidP="009B5F06">
            <w:pPr>
              <w:ind w:right="-23"/>
              <w:rPr>
                <w:rFonts w:ascii="Arial" w:hAnsi="Arial" w:cs="Arial"/>
              </w:rPr>
            </w:pPr>
          </w:p>
        </w:tc>
      </w:tr>
      <w:tr w:rsidR="009B5F06"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rPr>
            </w:pPr>
            <w:r>
              <w:rPr>
                <w:rFonts w:ascii="Arial" w:hAnsi="Arial" w:cs="Arial"/>
              </w:rPr>
              <w:lastRenderedPageBreak/>
              <w:t>Little Gem Art &amp; Craft Gallery  Charity Number 1163002</w:t>
            </w:r>
          </w:p>
          <w:p w:rsidR="009B5F06" w:rsidRDefault="009B5F06" w:rsidP="009B5F06">
            <w:pPr>
              <w:pStyle w:val="Header"/>
              <w:ind w:right="-23"/>
              <w:rPr>
                <w:rFonts w:ascii="Arial" w:hAnsi="Arial" w:cs="Arial"/>
              </w:rPr>
            </w:pPr>
          </w:p>
          <w:p w:rsidR="009B5F06" w:rsidRDefault="009B5F06" w:rsidP="009B5F06">
            <w:pPr>
              <w:pStyle w:val="Header"/>
              <w:ind w:right="-23"/>
              <w:rPr>
                <w:rFonts w:ascii="Arial" w:hAnsi="Arial" w:cs="Arial"/>
              </w:rPr>
            </w:pPr>
            <w:r>
              <w:rPr>
                <w:rFonts w:ascii="Arial" w:hAnsi="Arial" w:cs="Arial"/>
              </w:rPr>
              <w:t>Committee members:</w:t>
            </w:r>
          </w:p>
          <w:p w:rsidR="009B5F06" w:rsidRDefault="009B5F06" w:rsidP="009B5F06">
            <w:pPr>
              <w:pStyle w:val="Header"/>
              <w:ind w:left="720" w:right="-23"/>
              <w:rPr>
                <w:rFonts w:ascii="Arial" w:hAnsi="Arial" w:cs="Arial"/>
              </w:rPr>
            </w:pPr>
            <w:r>
              <w:rPr>
                <w:rFonts w:ascii="Arial" w:hAnsi="Arial" w:cs="Arial"/>
              </w:rPr>
              <w:t>Brian Strachan       (Chair)</w:t>
            </w:r>
          </w:p>
          <w:p w:rsidR="009B5F06" w:rsidRDefault="009B5F06" w:rsidP="009B5F06">
            <w:pPr>
              <w:pStyle w:val="Header"/>
              <w:ind w:left="720" w:right="-23"/>
              <w:rPr>
                <w:rFonts w:ascii="Arial" w:hAnsi="Arial" w:cs="Arial"/>
              </w:rPr>
            </w:pPr>
            <w:r>
              <w:rPr>
                <w:rFonts w:ascii="Arial" w:hAnsi="Arial" w:cs="Arial"/>
              </w:rPr>
              <w:t>Lillian Strachan      (Treasurer)</w:t>
            </w:r>
          </w:p>
          <w:p w:rsidR="009B5F06" w:rsidRDefault="009B5F06" w:rsidP="009B5F06">
            <w:pPr>
              <w:pStyle w:val="Header"/>
              <w:ind w:left="720" w:right="-23"/>
              <w:rPr>
                <w:rFonts w:ascii="Arial" w:hAnsi="Arial" w:cs="Arial"/>
              </w:rPr>
            </w:pPr>
            <w:r>
              <w:rPr>
                <w:rFonts w:ascii="Arial" w:hAnsi="Arial" w:cs="Arial"/>
              </w:rPr>
              <w:t>Sue Case               (Secretary)</w:t>
            </w:r>
          </w:p>
          <w:p w:rsidR="009B5F06" w:rsidRDefault="009B5F06" w:rsidP="009B5F06">
            <w:pPr>
              <w:pStyle w:val="Header"/>
              <w:ind w:left="720" w:right="-23"/>
              <w:rPr>
                <w:rFonts w:ascii="Arial" w:hAnsi="Arial" w:cs="Arial"/>
              </w:rPr>
            </w:pPr>
            <w:r>
              <w:rPr>
                <w:rFonts w:ascii="Arial" w:hAnsi="Arial" w:cs="Arial"/>
              </w:rPr>
              <w:t>David Sinclair         (Charity Coordinator)</w:t>
            </w:r>
          </w:p>
          <w:p w:rsidR="009B5F06" w:rsidRDefault="009B5F06" w:rsidP="009B5F06">
            <w:pPr>
              <w:pStyle w:val="Header"/>
              <w:ind w:left="720" w:right="-23"/>
              <w:rPr>
                <w:rFonts w:ascii="Arial" w:hAnsi="Arial" w:cs="Arial"/>
              </w:rPr>
            </w:pPr>
            <w:r>
              <w:rPr>
                <w:rFonts w:ascii="Arial" w:hAnsi="Arial" w:cs="Arial"/>
              </w:rPr>
              <w:t>Alan Brady</w:t>
            </w:r>
          </w:p>
          <w:p w:rsidR="009B5F06" w:rsidRDefault="009B5F06" w:rsidP="009B5F06">
            <w:pPr>
              <w:pStyle w:val="Header"/>
              <w:ind w:left="720" w:right="-23"/>
              <w:rPr>
                <w:rFonts w:ascii="Arial" w:hAnsi="Arial" w:cs="Arial"/>
              </w:rPr>
            </w:pPr>
            <w:r>
              <w:rPr>
                <w:rFonts w:ascii="Arial" w:hAnsi="Arial" w:cs="Arial"/>
              </w:rPr>
              <w:t>Christine Davison</w:t>
            </w:r>
          </w:p>
          <w:p w:rsidR="009B5F06" w:rsidRDefault="009B5F06" w:rsidP="009B5F06">
            <w:pPr>
              <w:pStyle w:val="Header"/>
              <w:ind w:left="720" w:right="-23"/>
              <w:rPr>
                <w:rFonts w:ascii="Arial" w:hAnsi="Arial" w:cs="Arial"/>
              </w:rPr>
            </w:pPr>
            <w:r>
              <w:rPr>
                <w:rFonts w:ascii="Arial" w:hAnsi="Arial" w:cs="Arial"/>
              </w:rPr>
              <w:t>Steve Wilkinson</w:t>
            </w:r>
          </w:p>
        </w:tc>
      </w:tr>
      <w:tr w:rsidR="009B5F06"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rPr>
            </w:pPr>
          </w:p>
          <w:p w:rsidR="009B5F06" w:rsidRDefault="007D7F0D" w:rsidP="009B5F06">
            <w:pPr>
              <w:pStyle w:val="Header"/>
              <w:ind w:right="-23"/>
              <w:rPr>
                <w:rStyle w:val="Hyperlink"/>
              </w:rPr>
            </w:pPr>
            <w:hyperlink r:id="rId12" w:history="1">
              <w:r w:rsidR="009B5F06">
                <w:rPr>
                  <w:rStyle w:val="Hyperlink"/>
                  <w:i/>
                  <w:iCs/>
                  <w:lang w:eastAsia="en-GB"/>
                </w:rPr>
                <w:t>If you do not wish to receive further mailings from Little Gem, please click here.</w:t>
              </w:r>
            </w:hyperlink>
          </w:p>
          <w:p w:rsidR="009B5F06" w:rsidRDefault="009B5F06" w:rsidP="009B5F06">
            <w:pPr>
              <w:pStyle w:val="Header"/>
              <w:ind w:right="-23"/>
              <w:rPr>
                <w:rFonts w:ascii="Arial" w:hAnsi="Arial" w:cs="Arial"/>
              </w:rPr>
            </w:pPr>
          </w:p>
        </w:tc>
      </w:tr>
    </w:tbl>
    <w:p w:rsidR="007A45DA" w:rsidRDefault="007D7F0D" w:rsidP="0008588B"/>
    <w:sectPr w:rsidR="007A4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06"/>
    <w:rsid w:val="0008588B"/>
    <w:rsid w:val="002F57E1"/>
    <w:rsid w:val="00354535"/>
    <w:rsid w:val="00576036"/>
    <w:rsid w:val="005D3654"/>
    <w:rsid w:val="007D7F0D"/>
    <w:rsid w:val="009B5F06"/>
    <w:rsid w:val="009D721F"/>
    <w:rsid w:val="00AC1760"/>
    <w:rsid w:val="00C0429F"/>
    <w:rsid w:val="00C733E6"/>
    <w:rsid w:val="00C734C7"/>
    <w:rsid w:val="00CB34F2"/>
    <w:rsid w:val="00E05B9B"/>
    <w:rsid w:val="00F8747D"/>
    <w:rsid w:val="00FF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1ECB-1632-458F-9515-E0B098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06"/>
    <w:rPr>
      <w:color w:val="0563C1"/>
      <w:u w:val="single"/>
    </w:rPr>
  </w:style>
  <w:style w:type="paragraph" w:styleId="Header">
    <w:name w:val="header"/>
    <w:basedOn w:val="Normal"/>
    <w:link w:val="HeaderChar"/>
    <w:uiPriority w:val="99"/>
    <w:unhideWhenUsed/>
    <w:rsid w:val="009B5F06"/>
  </w:style>
  <w:style w:type="character" w:customStyle="1" w:styleId="HeaderChar">
    <w:name w:val="Header Char"/>
    <w:basedOn w:val="DefaultParagraphFont"/>
    <w:link w:val="Header"/>
    <w:uiPriority w:val="99"/>
    <w:rsid w:val="009B5F06"/>
    <w:rPr>
      <w:rFonts w:ascii="Calibri" w:hAnsi="Calibri" w:cs="Calibri"/>
    </w:rPr>
  </w:style>
  <w:style w:type="paragraph" w:styleId="BalloonText">
    <w:name w:val="Balloon Text"/>
    <w:basedOn w:val="Normal"/>
    <w:link w:val="BalloonTextChar"/>
    <w:uiPriority w:val="99"/>
    <w:semiHidden/>
    <w:unhideWhenUsed/>
    <w:rsid w:val="00C0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9F"/>
    <w:rPr>
      <w:rFonts w:ascii="Segoe UI" w:hAnsi="Segoe UI" w:cs="Segoe UI"/>
      <w:sz w:val="18"/>
      <w:szCs w:val="18"/>
    </w:rPr>
  </w:style>
  <w:style w:type="character" w:styleId="FollowedHyperlink">
    <w:name w:val="FollowedHyperlink"/>
    <w:basedOn w:val="DefaultParagraphFont"/>
    <w:uiPriority w:val="99"/>
    <w:semiHidden/>
    <w:unhideWhenUsed/>
    <w:rsid w:val="00E05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943">
      <w:bodyDiv w:val="1"/>
      <w:marLeft w:val="0"/>
      <w:marRight w:val="0"/>
      <w:marTop w:val="0"/>
      <w:marBottom w:val="0"/>
      <w:divBdr>
        <w:top w:val="none" w:sz="0" w:space="0" w:color="auto"/>
        <w:left w:val="none" w:sz="0" w:space="0" w:color="auto"/>
        <w:bottom w:val="none" w:sz="0" w:space="0" w:color="auto"/>
        <w:right w:val="none" w:sz="0" w:space="0" w:color="auto"/>
      </w:divBdr>
    </w:div>
    <w:div w:id="3139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Lottery.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5.png@01D5F008.D717E650" TargetMode="External"/><Relationship Id="rId12" Type="http://schemas.openxmlformats.org/officeDocument/2006/relationships/hyperlink" Target="mailto:srwilkinson1953@gmail.com?subject=UNSUB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cid:image004.png@01D5F008.D717E650"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8</cp:revision>
  <cp:lastPrinted>2020-04-01T17:03:00Z</cp:lastPrinted>
  <dcterms:created xsi:type="dcterms:W3CDTF">2020-04-01T15:13:00Z</dcterms:created>
  <dcterms:modified xsi:type="dcterms:W3CDTF">2020-04-02T07:15:00Z</dcterms:modified>
</cp:coreProperties>
</file>